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DD19" w14:textId="7782125C" w:rsidR="00280373" w:rsidRDefault="00280373" w:rsidP="00280373">
      <w:r>
        <w:t>Note:</w:t>
      </w:r>
      <w:r w:rsidR="008D38F6">
        <w:br/>
      </w:r>
      <w:r>
        <w:t xml:space="preserve">Please note that this document is not an exhaustive list of fees and charges. For a complete list of charges contact Developer Works Team on (03) 5177 5966 or email DeveloperWorks@gippswater.com.au  </w:t>
      </w:r>
    </w:p>
    <w:tbl>
      <w:tblPr>
        <w:tblpPr w:leftFromText="181" w:rightFromText="181" w:topFromText="142" w:bottomFromText="142" w:vertAnchor="page" w:horzAnchor="page" w:tblpXSpec="center" w:tblpY="204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1559"/>
      </w:tblGrid>
      <w:tr w:rsidR="00280373" w:rsidRPr="009C0ED6" w14:paraId="186E213B" w14:textId="77777777" w:rsidTr="00335CDF">
        <w:trPr>
          <w:trHeight w:val="410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59D5DC" w14:textId="4B8022C9" w:rsidR="00280373" w:rsidRPr="00F65777" w:rsidRDefault="00280373" w:rsidP="00335CDF">
            <w:pPr>
              <w:spacing w:after="0" w:line="240" w:lineRule="auto"/>
              <w:ind w:right="12"/>
              <w:rPr>
                <w:rFonts w:eastAsia="Times New Roman" w:cs="Arial"/>
                <w:b/>
                <w:szCs w:val="24"/>
              </w:rPr>
            </w:pPr>
            <w:r w:rsidRPr="00C247A1">
              <w:rPr>
                <w:rFonts w:eastAsia="Times New Roman" w:cs="Arial"/>
                <w:b/>
                <w:sz w:val="32"/>
                <w:szCs w:val="24"/>
              </w:rPr>
              <w:t>Land Development Fees 202</w:t>
            </w:r>
            <w:r w:rsidR="00E70DF0">
              <w:rPr>
                <w:rFonts w:eastAsia="Times New Roman" w:cs="Arial"/>
                <w:b/>
                <w:sz w:val="32"/>
                <w:szCs w:val="24"/>
              </w:rPr>
              <w:t>5</w:t>
            </w:r>
            <w:r w:rsidRPr="00C247A1">
              <w:rPr>
                <w:rFonts w:eastAsia="Times New Roman" w:cs="Arial"/>
                <w:b/>
                <w:sz w:val="32"/>
                <w:szCs w:val="24"/>
              </w:rPr>
              <w:t>/202</w:t>
            </w:r>
            <w:r w:rsidR="00E70DF0">
              <w:rPr>
                <w:rFonts w:eastAsia="Times New Roman" w:cs="Arial"/>
                <w:b/>
                <w:sz w:val="32"/>
                <w:szCs w:val="24"/>
              </w:rPr>
              <w:t>6</w:t>
            </w:r>
            <w:r>
              <w:rPr>
                <w:rFonts w:eastAsia="Times New Roman" w:cs="Arial"/>
                <w:b/>
                <w:sz w:val="32"/>
                <w:szCs w:val="24"/>
              </w:rPr>
              <w:t xml:space="preserve"> </w:t>
            </w:r>
            <w:r w:rsidRPr="00C247A1">
              <w:rPr>
                <w:rFonts w:eastAsia="Times New Roman" w:cs="Arial"/>
                <w:b/>
                <w:sz w:val="32"/>
                <w:szCs w:val="24"/>
              </w:rPr>
              <w:t>– Developer Works</w:t>
            </w:r>
          </w:p>
        </w:tc>
      </w:tr>
      <w:tr w:rsidR="00280373" w:rsidRPr="009C0ED6" w14:paraId="3EB8FF6D" w14:textId="77777777" w:rsidTr="00335CDF">
        <w:trPr>
          <w:trHeight w:val="410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53FD92C6" w14:textId="77777777" w:rsidR="00280373" w:rsidRPr="00F65777" w:rsidRDefault="00280373" w:rsidP="00335CDF">
            <w:pPr>
              <w:spacing w:after="0" w:line="240" w:lineRule="auto"/>
              <w:ind w:right="-1053"/>
              <w:rPr>
                <w:rFonts w:eastAsia="Times New Roman" w:cs="Arial"/>
                <w:b/>
                <w:szCs w:val="24"/>
              </w:rPr>
            </w:pPr>
            <w:r w:rsidRPr="00F65777">
              <w:rPr>
                <w:rFonts w:eastAsia="Times New Roman" w:cs="Arial"/>
                <w:b/>
                <w:szCs w:val="24"/>
              </w:rPr>
              <w:t>Tariff and Price Component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F49490" w14:textId="77777777" w:rsidR="00280373" w:rsidRPr="00F821AC" w:rsidRDefault="00280373" w:rsidP="00335CDF">
            <w:pPr>
              <w:spacing w:after="0" w:line="240" w:lineRule="auto"/>
              <w:ind w:right="-1053"/>
              <w:rPr>
                <w:rFonts w:eastAsia="Times New Roman" w:cs="Arial"/>
                <w:b/>
                <w:szCs w:val="24"/>
              </w:rPr>
            </w:pPr>
            <w:r w:rsidRPr="00F65777">
              <w:rPr>
                <w:rFonts w:eastAsia="Times New Roman" w:cs="Arial"/>
                <w:b/>
                <w:szCs w:val="24"/>
              </w:rPr>
              <w:t>Price ($)</w:t>
            </w:r>
          </w:p>
          <w:p w14:paraId="5EF441F6" w14:textId="77777777" w:rsidR="00280373" w:rsidRPr="00F65777" w:rsidRDefault="00280373" w:rsidP="00335CDF">
            <w:pPr>
              <w:spacing w:after="0" w:line="240" w:lineRule="auto"/>
              <w:ind w:right="-1053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(GST e</w:t>
            </w:r>
            <w:r w:rsidRPr="00F65777">
              <w:rPr>
                <w:rFonts w:eastAsia="Times New Roman" w:cs="Arial"/>
                <w:b/>
                <w:szCs w:val="24"/>
              </w:rPr>
              <w:t>xcl</w:t>
            </w:r>
            <w:r w:rsidRPr="00F821AC">
              <w:rPr>
                <w:rFonts w:eastAsia="Times New Roman" w:cs="Arial"/>
                <w:b/>
                <w:szCs w:val="24"/>
              </w:rPr>
              <w:t>.</w:t>
            </w:r>
            <w:r w:rsidRPr="00F65777">
              <w:rPr>
                <w:rFonts w:eastAsia="Times New Roman" w:cs="Arial"/>
                <w:b/>
                <w:szCs w:val="24"/>
              </w:rPr>
              <w:t>)</w:t>
            </w:r>
          </w:p>
          <w:p w14:paraId="5B93588D" w14:textId="1A234A07" w:rsidR="00280373" w:rsidRPr="00F65777" w:rsidRDefault="00280373" w:rsidP="00335CDF">
            <w:pPr>
              <w:spacing w:after="0" w:line="240" w:lineRule="auto"/>
              <w:ind w:right="-1053"/>
              <w:rPr>
                <w:rFonts w:eastAsia="Times New Roman" w:cs="Arial"/>
                <w:b/>
                <w:szCs w:val="24"/>
              </w:rPr>
            </w:pPr>
            <w:r w:rsidRPr="00F65777">
              <w:rPr>
                <w:rFonts w:eastAsia="Times New Roman" w:cs="Arial"/>
                <w:b/>
                <w:szCs w:val="24"/>
              </w:rPr>
              <w:t>(1 July 202</w:t>
            </w:r>
            <w:r w:rsidR="00E70DF0">
              <w:rPr>
                <w:rFonts w:eastAsia="Times New Roman" w:cs="Arial"/>
                <w:b/>
                <w:szCs w:val="24"/>
              </w:rPr>
              <w:t>5</w:t>
            </w:r>
            <w:r w:rsidRPr="00F65777">
              <w:rPr>
                <w:rFonts w:eastAsia="Times New Roman" w:cs="Arial"/>
                <w:b/>
                <w:szCs w:val="24"/>
              </w:rPr>
              <w:t>)</w:t>
            </w:r>
          </w:p>
        </w:tc>
      </w:tr>
      <w:tr w:rsidR="00280373" w:rsidRPr="009C0ED6" w14:paraId="440E2C5F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BC925" w14:textId="77777777" w:rsidR="00280373" w:rsidRPr="000256BB" w:rsidRDefault="00280373" w:rsidP="00335CDF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 w:rsidRPr="000256BB">
              <w:rPr>
                <w:rFonts w:eastAsia="Times New Roman" w:cs="Arial"/>
                <w:b/>
                <w:bCs/>
                <w:szCs w:val="24"/>
              </w:rPr>
              <w:t>Application Fee for water supply or wastewater (each)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D07465" w14:textId="77777777" w:rsidR="00280373" w:rsidRPr="00F65777" w:rsidRDefault="00280373" w:rsidP="00335CDF">
            <w:pPr>
              <w:spacing w:after="0" w:line="240" w:lineRule="auto"/>
              <w:rPr>
                <w:rFonts w:eastAsia="Times New Roman" w:cs="Arial"/>
                <w:szCs w:val="24"/>
                <w:highlight w:val="yellow"/>
              </w:rPr>
            </w:pPr>
          </w:p>
        </w:tc>
      </w:tr>
      <w:tr w:rsidR="006B01DF" w:rsidRPr="009C0ED6" w14:paraId="6D0F9E5E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8FEA4" w14:textId="2EAAB1E8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6B01DF">
              <w:rPr>
                <w:rFonts w:eastAsia="Times New Roman" w:cs="Arial"/>
                <w:szCs w:val="24"/>
              </w:rPr>
              <w:t>Minor works / &lt;2 lots in subdivision</w:t>
            </w:r>
            <w:r>
              <w:rPr>
                <w:rFonts w:eastAsia="Times New Roman" w:cs="Arial"/>
                <w:szCs w:val="24"/>
              </w:rPr>
              <w:t xml:space="preserve"> / Non subdivisional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FDDDA62" w14:textId="36A9A02A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174.54</w:t>
            </w:r>
          </w:p>
        </w:tc>
      </w:tr>
      <w:tr w:rsidR="006B01DF" w:rsidRPr="009C0ED6" w14:paraId="0C6B5DE1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B61E8" w14:textId="77777777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</w:t>
            </w:r>
            <w:r w:rsidRPr="000256BB">
              <w:rPr>
                <w:rFonts w:eastAsia="Times New Roman" w:cs="Arial"/>
                <w:szCs w:val="24"/>
              </w:rPr>
              <w:t>-5 lots in subdivision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27A82C" w14:textId="00FAF823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359.56</w:t>
            </w:r>
          </w:p>
        </w:tc>
      </w:tr>
      <w:tr w:rsidR="006B01DF" w:rsidRPr="009C0ED6" w14:paraId="0C53244A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D3591" w14:textId="77777777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6-10 lots in subdivision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FCBFB4" w14:textId="63D456DD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 w:rsidRPr="007B6351">
              <w:rPr>
                <w:rFonts w:eastAsia="Times New Roman" w:cs="Arial"/>
                <w:szCs w:val="24"/>
              </w:rPr>
              <w:t>384.98</w:t>
            </w:r>
          </w:p>
        </w:tc>
      </w:tr>
      <w:tr w:rsidR="006B01DF" w:rsidRPr="009C0ED6" w14:paraId="7FC42551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3D60A" w14:textId="77777777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11-20 lots in subdivision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572F72" w14:textId="0AB17FF7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435.83</w:t>
            </w:r>
          </w:p>
        </w:tc>
      </w:tr>
      <w:tr w:rsidR="006B01DF" w:rsidRPr="009C0ED6" w14:paraId="65DF6D81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88CC3" w14:textId="77777777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&gt;20 lots in subdivision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89CE3E3" w14:textId="531F532F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499.38</w:t>
            </w:r>
          </w:p>
        </w:tc>
      </w:tr>
      <w:tr w:rsidR="006B01DF" w:rsidRPr="009C0ED6" w14:paraId="6EC2079D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8D93C" w14:textId="59ABECCA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Shared Asset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232B7CE" w14:textId="33A7F0CD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 w:rsidRPr="005F7DD7">
              <w:rPr>
                <w:rFonts w:eastAsia="Times New Roman" w:cs="Arial"/>
                <w:szCs w:val="24"/>
              </w:rPr>
              <w:t>558.53</w:t>
            </w:r>
          </w:p>
        </w:tc>
      </w:tr>
      <w:tr w:rsidR="006B01DF" w:rsidRPr="009C0ED6" w14:paraId="5C1B86EB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B1191" w14:textId="4CCDC622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Shared Asset sewer pump station / complex asset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CDB813" w14:textId="26248181" w:rsidR="006B01DF" w:rsidRPr="005F7DD7" w:rsidDel="00B10A5F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 w:rsidRPr="005F7DD7">
              <w:rPr>
                <w:rFonts w:eastAsia="Times New Roman" w:cs="Arial"/>
                <w:szCs w:val="24"/>
              </w:rPr>
              <w:t>1,117.0</w:t>
            </w:r>
            <w:r>
              <w:rPr>
                <w:rFonts w:eastAsia="Times New Roman" w:cs="Arial"/>
                <w:szCs w:val="24"/>
              </w:rPr>
              <w:t>7</w:t>
            </w:r>
          </w:p>
        </w:tc>
      </w:tr>
      <w:tr w:rsidR="006B01DF" w:rsidRPr="009C0ED6" w14:paraId="02D1ACED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81E00" w14:textId="77777777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 w:rsidRPr="000256BB">
              <w:rPr>
                <w:rFonts w:eastAsia="Times New Roman" w:cs="Arial"/>
                <w:b/>
                <w:bCs/>
                <w:szCs w:val="24"/>
              </w:rPr>
              <w:t>Offer Acceptance Fee for water supply or wastewater (each)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839AAC" w14:textId="77777777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  <w:highlight w:val="yellow"/>
              </w:rPr>
            </w:pPr>
          </w:p>
        </w:tc>
      </w:tr>
      <w:tr w:rsidR="006B01DF" w:rsidRPr="009C0ED6" w14:paraId="0C5F11FE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3BE10" w14:textId="2064DE30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6B01DF">
              <w:rPr>
                <w:rFonts w:eastAsia="Times New Roman" w:cs="Arial"/>
                <w:szCs w:val="24"/>
              </w:rPr>
              <w:t>Minor works / &lt;2 lots in subdivision</w:t>
            </w:r>
            <w:r>
              <w:rPr>
                <w:rFonts w:eastAsia="Times New Roman" w:cs="Arial"/>
                <w:szCs w:val="24"/>
              </w:rPr>
              <w:t xml:space="preserve"> / Non subdivisional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FF4DF8" w14:textId="270C3388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344.26</w:t>
            </w:r>
          </w:p>
        </w:tc>
      </w:tr>
      <w:tr w:rsidR="006B01DF" w:rsidRPr="009C0ED6" w14:paraId="1563ED40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EA28" w14:textId="77777777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</w:t>
            </w:r>
            <w:r w:rsidRPr="000256BB">
              <w:rPr>
                <w:rFonts w:eastAsia="Times New Roman" w:cs="Arial"/>
                <w:szCs w:val="24"/>
              </w:rPr>
              <w:t>-5 lots in subdivision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C0D2CE" w14:textId="48ADEC2B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838.97</w:t>
            </w:r>
          </w:p>
        </w:tc>
      </w:tr>
      <w:tr w:rsidR="006B01DF" w:rsidRPr="009C0ED6" w14:paraId="048DD6FE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15D82" w14:textId="77777777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6-10 lots in subdivision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BD12FA" w14:textId="6B646A56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898.29</w:t>
            </w:r>
          </w:p>
        </w:tc>
      </w:tr>
      <w:tr w:rsidR="006B01DF" w:rsidRPr="009C0ED6" w14:paraId="43762EF7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D7D67" w14:textId="77777777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11-20 lots in subdivision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40BBEB" w14:textId="337C5F94" w:rsidR="006B01DF" w:rsidRPr="00F65777" w:rsidRDefault="006B01DF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1,016.96</w:t>
            </w:r>
          </w:p>
        </w:tc>
      </w:tr>
      <w:tr w:rsidR="006B01DF" w:rsidRPr="009C0ED6" w14:paraId="04715513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498AB" w14:textId="77777777" w:rsidR="006B01DF" w:rsidRPr="000256BB" w:rsidRDefault="006B01DF" w:rsidP="006B01DF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&gt;20 lots in subdivision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9190EA" w14:textId="783F9F89" w:rsidR="006B01DF" w:rsidRPr="00F65777" w:rsidRDefault="00610056" w:rsidP="006B01DF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1,165.23</w:t>
            </w:r>
          </w:p>
        </w:tc>
      </w:tr>
      <w:tr w:rsidR="00610056" w:rsidRPr="009C0ED6" w14:paraId="7FD3FAB2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97B51" w14:textId="1C2EF8E1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Shared Asset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45C9BDB" w14:textId="510E7F2B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 w:rsidRPr="005F7DD7">
              <w:rPr>
                <w:rFonts w:eastAsia="Times New Roman" w:cs="Arial"/>
                <w:szCs w:val="24"/>
              </w:rPr>
              <w:t>1,303.24</w:t>
            </w:r>
          </w:p>
        </w:tc>
      </w:tr>
      <w:tr w:rsidR="00610056" w:rsidRPr="009C0ED6" w14:paraId="2839D026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56C37" w14:textId="34316DA3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Shared Asset sewer pump station / complex asset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551CAC" w14:textId="6FD5D169" w:rsidR="00610056" w:rsidDel="009B5B60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 w:rsidRPr="005F7DD7">
              <w:rPr>
                <w:rFonts w:eastAsia="Times New Roman" w:cs="Arial"/>
                <w:szCs w:val="24"/>
              </w:rPr>
              <w:t>2,606.4</w:t>
            </w:r>
            <w:r>
              <w:rPr>
                <w:rFonts w:eastAsia="Times New Roman" w:cs="Arial"/>
                <w:szCs w:val="24"/>
              </w:rPr>
              <w:t>9</w:t>
            </w:r>
          </w:p>
        </w:tc>
      </w:tr>
      <w:tr w:rsidR="00610056" w:rsidRPr="009C0ED6" w14:paraId="3261D074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89986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 w:rsidRPr="000256BB">
              <w:rPr>
                <w:rFonts w:eastAsia="Times New Roman" w:cs="Arial"/>
                <w:b/>
                <w:bCs/>
                <w:szCs w:val="24"/>
              </w:rPr>
              <w:t>Intensive Audit Activities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96AC6E" w14:textId="77777777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</w:p>
        </w:tc>
      </w:tr>
      <w:tr w:rsidR="00610056" w:rsidRPr="009C0ED6" w14:paraId="0A97D908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6B978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Intensive Audit Activities (per development)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862DCC" w14:textId="35D6C97F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1,753.85</w:t>
            </w:r>
          </w:p>
        </w:tc>
      </w:tr>
      <w:tr w:rsidR="00610056" w:rsidRPr="009C0ED6" w14:paraId="492EE2C3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DCD49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 w:rsidRPr="000256BB">
              <w:rPr>
                <w:rFonts w:eastAsia="Times New Roman" w:cs="Arial"/>
                <w:b/>
                <w:bCs/>
                <w:szCs w:val="24"/>
              </w:rPr>
              <w:t>Water Supply Connection Supervision Fees (each)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69715D" w14:textId="77777777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  <w:highlight w:val="yellow"/>
              </w:rPr>
            </w:pPr>
          </w:p>
        </w:tc>
      </w:tr>
      <w:tr w:rsidR="00610056" w:rsidRPr="009C0ED6" w14:paraId="57EF2D92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E34D9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Live Tapping (preferred)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FE32C9" w14:textId="084E3E30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210.40</w:t>
            </w:r>
          </w:p>
        </w:tc>
      </w:tr>
      <w:tr w:rsidR="00610056" w:rsidRPr="009C0ED6" w14:paraId="440996E5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4311A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Alternative Temporary Supply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4CC7DF9" w14:textId="551F7870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420.79</w:t>
            </w:r>
          </w:p>
        </w:tc>
      </w:tr>
      <w:tr w:rsidR="00610056" w:rsidRPr="009C0ED6" w14:paraId="3B6385D1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E9613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Shut Down and Connection (Supervision &amp; Customer Notification Fee)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002A4C" w14:textId="7B08F17A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841.59</w:t>
            </w:r>
          </w:p>
        </w:tc>
      </w:tr>
      <w:tr w:rsidR="00610056" w:rsidRPr="009C0ED6" w14:paraId="42D0323B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18574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 w:rsidRPr="000256BB">
              <w:rPr>
                <w:rFonts w:eastAsia="Times New Roman" w:cs="Arial"/>
                <w:b/>
                <w:bCs/>
                <w:szCs w:val="24"/>
              </w:rPr>
              <w:t>Wastewater Connection Supervision Fees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39ADDF" w14:textId="77777777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</w:p>
        </w:tc>
      </w:tr>
      <w:tr w:rsidR="00610056" w:rsidRPr="009C0ED6" w14:paraId="0F535804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3E2B1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Wastewater Reticulation connection (each)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BC714D" w14:textId="3210AEF4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174.65</w:t>
            </w:r>
          </w:p>
        </w:tc>
      </w:tr>
      <w:tr w:rsidR="00610056" w:rsidRPr="009C0ED6" w14:paraId="4AB53C8C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4380B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Property connection Point to Existing Wastewater Main (per point)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C6C661" w14:textId="267728AE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104.79</w:t>
            </w:r>
          </w:p>
        </w:tc>
      </w:tr>
      <w:tr w:rsidR="00610056" w:rsidRPr="009C0ED6" w14:paraId="2EDD996F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0A160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Plugging Reticulation Maintenance Holes (each)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9BA389" w14:textId="721B29F0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104.79</w:t>
            </w:r>
          </w:p>
        </w:tc>
      </w:tr>
      <w:tr w:rsidR="00610056" w:rsidRPr="009C0ED6" w14:paraId="1C9688E1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408ED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Major Works (non-subdivisional) (each)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E71827" w14:textId="377F60AB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841.59</w:t>
            </w:r>
          </w:p>
        </w:tc>
      </w:tr>
      <w:tr w:rsidR="00610056" w:rsidRPr="009C0ED6" w14:paraId="2E65F12E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DEB1D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 w:rsidRPr="000256BB">
              <w:rPr>
                <w:rFonts w:eastAsia="Times New Roman" w:cs="Arial"/>
                <w:b/>
                <w:bCs/>
                <w:szCs w:val="24"/>
              </w:rPr>
              <w:t>Sewerage Pumping Station Security Locks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01AD65" w14:textId="77777777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</w:p>
        </w:tc>
      </w:tr>
      <w:tr w:rsidR="00610056" w:rsidRPr="009C0ED6" w14:paraId="6D144213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2445C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Sewerage Pumping Station Security Locks (each)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653E4F" w14:textId="77777777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 w:rsidRPr="00F65777">
              <w:rPr>
                <w:rFonts w:eastAsia="Times New Roman" w:cs="Arial"/>
                <w:szCs w:val="24"/>
              </w:rPr>
              <w:t>At Cost</w:t>
            </w:r>
          </w:p>
        </w:tc>
      </w:tr>
      <w:tr w:rsidR="00610056" w:rsidRPr="009C0ED6" w14:paraId="29D45B86" w14:textId="77777777" w:rsidTr="00335CDF">
        <w:trPr>
          <w:trHeight w:val="226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7C9E4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 w:rsidRPr="000256BB">
              <w:rPr>
                <w:rFonts w:eastAsia="Times New Roman" w:cs="Arial"/>
                <w:b/>
                <w:bCs/>
                <w:szCs w:val="24"/>
              </w:rPr>
              <w:t>Sewerage Pumping Station Telemetry Equipment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048F464" w14:textId="77777777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</w:p>
        </w:tc>
      </w:tr>
      <w:tr w:rsidR="00610056" w:rsidRPr="009C0ED6" w14:paraId="174A1383" w14:textId="77777777" w:rsidTr="00335CDF">
        <w:trPr>
          <w:trHeight w:val="25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7EA30" w14:textId="77777777" w:rsidR="00610056" w:rsidRPr="000256BB" w:rsidRDefault="00610056" w:rsidP="00610056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 w:rsidRPr="000256BB">
              <w:rPr>
                <w:rFonts w:eastAsia="Times New Roman" w:cs="Arial"/>
                <w:szCs w:val="24"/>
              </w:rPr>
              <w:t>Sewerage Pumping Station Telemetry Equipment (per pump station)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700A5A" w14:textId="6FA313BA" w:rsidR="00610056" w:rsidRPr="00F65777" w:rsidRDefault="00610056" w:rsidP="00610056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12</w:t>
            </w:r>
            <w:r w:rsidRPr="00F65777">
              <w:rPr>
                <w:rFonts w:eastAsia="Times New Roman" w:cs="Arial"/>
                <w:szCs w:val="24"/>
              </w:rPr>
              <w:t>,</w:t>
            </w:r>
            <w:r>
              <w:rPr>
                <w:rFonts w:eastAsia="Times New Roman" w:cs="Arial"/>
                <w:szCs w:val="24"/>
              </w:rPr>
              <w:t>090.96</w:t>
            </w:r>
          </w:p>
        </w:tc>
      </w:tr>
    </w:tbl>
    <w:p w14:paraId="009FC413" w14:textId="2FA42464" w:rsidR="00E66C70" w:rsidRPr="00280373" w:rsidRDefault="00E66C70" w:rsidP="008D38F6">
      <w:pPr>
        <w:widowControl w:val="0"/>
        <w:autoSpaceDE w:val="0"/>
        <w:autoSpaceDN w:val="0"/>
        <w:spacing w:after="0" w:line="240" w:lineRule="auto"/>
      </w:pPr>
    </w:p>
    <w:sectPr w:rsidR="00E66C70" w:rsidRPr="00280373" w:rsidSect="009E2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304" w:bottom="1440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6DDA" w14:textId="77777777" w:rsidR="007100A8" w:rsidRDefault="007100A8" w:rsidP="003D3C7A">
      <w:r>
        <w:separator/>
      </w:r>
    </w:p>
  </w:endnote>
  <w:endnote w:type="continuationSeparator" w:id="0">
    <w:p w14:paraId="022C49F6" w14:textId="77777777" w:rsidR="007100A8" w:rsidRDefault="007100A8" w:rsidP="003D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lson Pro Book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6371" w14:textId="1B87A926" w:rsidR="00B056D2" w:rsidRDefault="005612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E70C9E8" wp14:editId="45F127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3DDFE" w14:textId="07A836A3" w:rsidR="005612A7" w:rsidRPr="005612A7" w:rsidRDefault="005612A7" w:rsidP="005612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612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0C9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43DDFE" w14:textId="07A836A3" w:rsidR="005612A7" w:rsidRPr="005612A7" w:rsidRDefault="005612A7" w:rsidP="005612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612A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F800" w14:textId="3D369927" w:rsidR="00B056D2" w:rsidRDefault="008D38F6">
    <w:pPr>
      <w:pStyle w:val="Footer"/>
    </w:pPr>
    <w:r w:rsidRPr="008D38F6">
      <w:t>COR/21/127976</w:t>
    </w:r>
    <w:r w:rsidR="005612A7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E4576A9" wp14:editId="5CA4F05F">
              <wp:simplePos x="8286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6037A" w14:textId="6020265A" w:rsidR="005612A7" w:rsidRPr="005612A7" w:rsidRDefault="005612A7" w:rsidP="005612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612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576A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1E6037A" w14:textId="6020265A" w:rsidR="005612A7" w:rsidRPr="005612A7" w:rsidRDefault="005612A7" w:rsidP="005612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612A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2C06" w14:textId="38206D02" w:rsidR="00B056D2" w:rsidRDefault="005612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F02BA78" wp14:editId="5C0EDB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1F3A5" w14:textId="4C8CD5FC" w:rsidR="005612A7" w:rsidRPr="005612A7" w:rsidRDefault="005612A7" w:rsidP="005612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612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2BA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21F3A5" w14:textId="4C8CD5FC" w:rsidR="005612A7" w:rsidRPr="005612A7" w:rsidRDefault="005612A7" w:rsidP="005612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612A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E745" w14:textId="77777777" w:rsidR="007100A8" w:rsidRDefault="007100A8" w:rsidP="003D3C7A">
      <w:r>
        <w:separator/>
      </w:r>
    </w:p>
  </w:footnote>
  <w:footnote w:type="continuationSeparator" w:id="0">
    <w:p w14:paraId="4547BE3B" w14:textId="77777777" w:rsidR="007100A8" w:rsidRDefault="007100A8" w:rsidP="003D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C4BB" w14:textId="477843AB" w:rsidR="00B056D2" w:rsidRDefault="005612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C8DB26" wp14:editId="206E76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952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BDBB9" w14:textId="77191F7F" w:rsidR="005612A7" w:rsidRPr="005612A7" w:rsidRDefault="005612A7" w:rsidP="005612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612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8DB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7ABDBB9" w14:textId="77191F7F" w:rsidR="005612A7" w:rsidRPr="005612A7" w:rsidRDefault="005612A7" w:rsidP="005612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612A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D475" w14:textId="5654B7BF" w:rsidR="006A1416" w:rsidRDefault="005612A7" w:rsidP="00AF6736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DB13F2" wp14:editId="63C55B40">
              <wp:simplePos x="8286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952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032DD" w14:textId="38BC3D53" w:rsidR="005612A7" w:rsidRPr="005612A7" w:rsidRDefault="005612A7" w:rsidP="005612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612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B13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D5032DD" w14:textId="38BC3D53" w:rsidR="005612A7" w:rsidRPr="005612A7" w:rsidRDefault="005612A7" w:rsidP="005612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612A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6736">
      <w:rPr>
        <w:noProof/>
        <w:lang w:eastAsia="en-AU"/>
      </w:rPr>
      <w:drawing>
        <wp:inline distT="0" distB="0" distL="0" distR="0" wp14:anchorId="75245B4E" wp14:editId="0B1A0E4E">
          <wp:extent cx="1881973" cy="685800"/>
          <wp:effectExtent l="0" t="0" r="444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W_Master Brandmar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740" cy="727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42DC" w14:textId="6481FBD9" w:rsidR="00B056D2" w:rsidRDefault="005612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A7AB7E" wp14:editId="39AC57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952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A10A9" w14:textId="45AE0121" w:rsidR="005612A7" w:rsidRPr="005612A7" w:rsidRDefault="005612A7" w:rsidP="005612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5612A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7AB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8A10A9" w14:textId="45AE0121" w:rsidR="005612A7" w:rsidRPr="005612A7" w:rsidRDefault="005612A7" w:rsidP="005612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5612A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A8"/>
    <w:rsid w:val="00016CD7"/>
    <w:rsid w:val="000256BB"/>
    <w:rsid w:val="000E331F"/>
    <w:rsid w:val="0011582B"/>
    <w:rsid w:val="001966B0"/>
    <w:rsid w:val="001D4A0E"/>
    <w:rsid w:val="00280373"/>
    <w:rsid w:val="00281CAA"/>
    <w:rsid w:val="002F6D05"/>
    <w:rsid w:val="00300226"/>
    <w:rsid w:val="00346730"/>
    <w:rsid w:val="00352857"/>
    <w:rsid w:val="003D3C7A"/>
    <w:rsid w:val="003F27D8"/>
    <w:rsid w:val="0048387E"/>
    <w:rsid w:val="004B6A65"/>
    <w:rsid w:val="00503EC8"/>
    <w:rsid w:val="005063C5"/>
    <w:rsid w:val="005612A7"/>
    <w:rsid w:val="00580580"/>
    <w:rsid w:val="00584344"/>
    <w:rsid w:val="005B0A3A"/>
    <w:rsid w:val="005F7DD7"/>
    <w:rsid w:val="00610056"/>
    <w:rsid w:val="006475F7"/>
    <w:rsid w:val="00690D7C"/>
    <w:rsid w:val="006A1416"/>
    <w:rsid w:val="006B01DF"/>
    <w:rsid w:val="006C2A37"/>
    <w:rsid w:val="006C41B9"/>
    <w:rsid w:val="006C7801"/>
    <w:rsid w:val="007100A8"/>
    <w:rsid w:val="007724E3"/>
    <w:rsid w:val="00775AD0"/>
    <w:rsid w:val="00786405"/>
    <w:rsid w:val="007972A2"/>
    <w:rsid w:val="007A3887"/>
    <w:rsid w:val="007B6351"/>
    <w:rsid w:val="008218E7"/>
    <w:rsid w:val="00892482"/>
    <w:rsid w:val="008D38F6"/>
    <w:rsid w:val="008D70D6"/>
    <w:rsid w:val="009E2992"/>
    <w:rsid w:val="00A160F8"/>
    <w:rsid w:val="00A179A8"/>
    <w:rsid w:val="00A32B38"/>
    <w:rsid w:val="00A81A94"/>
    <w:rsid w:val="00A932C8"/>
    <w:rsid w:val="00AB502C"/>
    <w:rsid w:val="00AD7FE6"/>
    <w:rsid w:val="00AF6736"/>
    <w:rsid w:val="00B056D2"/>
    <w:rsid w:val="00B27A2E"/>
    <w:rsid w:val="00B551E6"/>
    <w:rsid w:val="00BB1500"/>
    <w:rsid w:val="00BB7562"/>
    <w:rsid w:val="00BC26B5"/>
    <w:rsid w:val="00BF071D"/>
    <w:rsid w:val="00C46280"/>
    <w:rsid w:val="00C7463F"/>
    <w:rsid w:val="00CE0900"/>
    <w:rsid w:val="00CE3B8C"/>
    <w:rsid w:val="00D033B9"/>
    <w:rsid w:val="00D33442"/>
    <w:rsid w:val="00DA3D13"/>
    <w:rsid w:val="00DD5432"/>
    <w:rsid w:val="00E44A9F"/>
    <w:rsid w:val="00E66C70"/>
    <w:rsid w:val="00E70DF0"/>
    <w:rsid w:val="00E819B9"/>
    <w:rsid w:val="00E83F14"/>
    <w:rsid w:val="00FA2BD6"/>
    <w:rsid w:val="00FB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1FEF90"/>
  <w15:docId w15:val="{D1251708-348A-42B4-A44A-DED30525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2B"/>
    <w:pPr>
      <w:widowControl/>
      <w:autoSpaceDE/>
      <w:autoSpaceDN/>
      <w:spacing w:after="200" w:line="276" w:lineRule="auto"/>
    </w:pPr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3C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C7A"/>
    <w:rPr>
      <w:rFonts w:ascii="Filson Pro Book" w:eastAsia="Filson Pro Book" w:hAnsi="Filson Pro Book" w:cs="Filson Pro 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D3C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C7A"/>
    <w:rPr>
      <w:rFonts w:ascii="Filson Pro Book" w:eastAsia="Filson Pro Book" w:hAnsi="Filson Pro Book" w:cs="Filson Pro Book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F7"/>
    <w:rPr>
      <w:rFonts w:ascii="Segoe UI" w:eastAsia="Filson Pro Book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0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0A8"/>
    <w:rPr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CE3B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A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wfp\userfiles\Settings\Word\Templates\G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39D44-913B-415F-B079-FF9C5EBBE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4E545-A54A-46A2-A98A-6064ADEDC5A5}"/>
</file>

<file path=customXml/itemProps3.xml><?xml version="1.0" encoding="utf-8"?>
<ds:datastoreItem xmlns:ds="http://schemas.openxmlformats.org/officeDocument/2006/customXml" ds:itemID="{6132044D-0204-4306-9EA2-1923681CBF18}"/>
</file>

<file path=customXml/itemProps4.xml><?xml version="1.0" encoding="utf-8"?>
<ds:datastoreItem xmlns:ds="http://schemas.openxmlformats.org/officeDocument/2006/customXml" ds:itemID="{9D217985-640F-485D-B33B-342EB05A31A4}"/>
</file>

<file path=docProps/app.xml><?xml version="1.0" encoding="utf-8"?>
<Properties xmlns="http://schemas.openxmlformats.org/officeDocument/2006/extended-properties" xmlns:vt="http://schemas.openxmlformats.org/officeDocument/2006/docPropsVTypes">
  <Template>GW Letterhead.dotx</Template>
  <TotalTime>212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Gippsland Water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LiyanageR</dc:creator>
  <cp:keywords> [SEC=OFFICIAL]</cp:keywords>
  <cp:lastModifiedBy>Stephanie ODoherty</cp:lastModifiedBy>
  <cp:revision>30</cp:revision>
  <cp:lastPrinted>2019-11-12T05:08:00Z</cp:lastPrinted>
  <dcterms:created xsi:type="dcterms:W3CDTF">2021-03-24T04:20:00Z</dcterms:created>
  <dcterms:modified xsi:type="dcterms:W3CDTF">2025-12-09T23:20:00Z</dcterms:modified>
  <cp:category> [SEC=OFFICIAL]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2019-10-10T00:00:00Z</vt:filetime>
  </property>
  <property fmtid="{D5CDD505-2E9C-101B-9397-08002B2CF9AE}" pid="5" name="PM_ProtectiveMarkingImage_Header">
    <vt:lpwstr>C:\Program Files\Common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2E8DE08D79254FD283F9FC5394609CF1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23969BB7961145F3BD3090422D225860CD22DDF4</vt:lpwstr>
  </property>
  <property fmtid="{D5CDD505-2E9C-101B-9397-08002B2CF9AE}" pid="14" name="PM_OriginationTimeStamp">
    <vt:lpwstr>2021-07-20T22:39:15Z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Files\Common Files\janusNET Shared\janusSEAL\Images\DocumentSlashBlue.png</vt:lpwstr>
  </property>
  <property fmtid="{D5CDD505-2E9C-101B-9397-08002B2CF9AE}" pid="17" name="PM_Namespace">
    <vt:lpwstr>2019.2.1.vic.gov.au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2018.0</vt:lpwstr>
  </property>
  <property fmtid="{D5CDD505-2E9C-101B-9397-08002B2CF9AE}" pid="22" name="PM_Hash_Salt_Prev">
    <vt:lpwstr>533C52C80ED879166927FC89CFFFDE84</vt:lpwstr>
  </property>
  <property fmtid="{D5CDD505-2E9C-101B-9397-08002B2CF9AE}" pid="23" name="PM_Hash_Salt">
    <vt:lpwstr>719567C9B474A7806D0F03D74E0BC22F</vt:lpwstr>
  </property>
  <property fmtid="{D5CDD505-2E9C-101B-9397-08002B2CF9AE}" pid="24" name="PM_Hash_SHA1">
    <vt:lpwstr>83D17CB04AC88DF2B34D8B12C1AF53D0C2BD0D73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lassificationContentMarkingHeaderShapeIds">
    <vt:lpwstr>1,2,3</vt:lpwstr>
  </property>
  <property fmtid="{D5CDD505-2E9C-101B-9397-08002B2CF9AE}" pid="28" name="ClassificationContentMarkingHeaderFontProps">
    <vt:lpwstr>#ff0000,8,Calibri</vt:lpwstr>
  </property>
  <property fmtid="{D5CDD505-2E9C-101B-9397-08002B2CF9AE}" pid="29" name="ClassificationContentMarkingHeaderText">
    <vt:lpwstr>OFFICIAL</vt:lpwstr>
  </property>
  <property fmtid="{D5CDD505-2E9C-101B-9397-08002B2CF9AE}" pid="30" name="ClassificationContentMarkingFooterShapeIds">
    <vt:lpwstr>4,6,8</vt:lpwstr>
  </property>
  <property fmtid="{D5CDD505-2E9C-101B-9397-08002B2CF9AE}" pid="31" name="ClassificationContentMarkingFooterFontProps">
    <vt:lpwstr>#ff0000,8,Calibri</vt:lpwstr>
  </property>
  <property fmtid="{D5CDD505-2E9C-101B-9397-08002B2CF9AE}" pid="32" name="ClassificationContentMarkingFooterText">
    <vt:lpwstr>OFFICIAL</vt:lpwstr>
  </property>
  <property fmtid="{D5CDD505-2E9C-101B-9397-08002B2CF9AE}" pid="33" name="MSIP_Label_f96ab5f0-7a36-457d-a190-df54da160c63_Enabled">
    <vt:lpwstr>true</vt:lpwstr>
  </property>
  <property fmtid="{D5CDD505-2E9C-101B-9397-08002B2CF9AE}" pid="34" name="MSIP_Label_f96ab5f0-7a36-457d-a190-df54da160c63_SetDate">
    <vt:lpwstr>2024-03-01T03:29:25Z</vt:lpwstr>
  </property>
  <property fmtid="{D5CDD505-2E9C-101B-9397-08002B2CF9AE}" pid="35" name="MSIP_Label_f96ab5f0-7a36-457d-a190-df54da160c63_Method">
    <vt:lpwstr>Privileged</vt:lpwstr>
  </property>
  <property fmtid="{D5CDD505-2E9C-101B-9397-08002B2CF9AE}" pid="36" name="MSIP_Label_f96ab5f0-7a36-457d-a190-df54da160c63_Name">
    <vt:lpwstr>OFFICIAL</vt:lpwstr>
  </property>
  <property fmtid="{D5CDD505-2E9C-101B-9397-08002B2CF9AE}" pid="37" name="MSIP_Label_f96ab5f0-7a36-457d-a190-df54da160c63_SiteId">
    <vt:lpwstr>55b85f9a-5a51-4385-ae5e-c78a91336202</vt:lpwstr>
  </property>
  <property fmtid="{D5CDD505-2E9C-101B-9397-08002B2CF9AE}" pid="38" name="MSIP_Label_f96ab5f0-7a36-457d-a190-df54da160c63_ActionId">
    <vt:lpwstr>6b3ec948-2a77-4804-818a-84c1a40c727c</vt:lpwstr>
  </property>
  <property fmtid="{D5CDD505-2E9C-101B-9397-08002B2CF9AE}" pid="39" name="MSIP_Label_f96ab5f0-7a36-457d-a190-df54da160c63_ContentBits">
    <vt:lpwstr>3</vt:lpwstr>
  </property>
</Properties>
</file>